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09C7" w14:textId="291133C0" w:rsidR="003D76FD" w:rsidRDefault="00B4246F" w:rsidP="00E131C1">
      <w:pPr>
        <w:spacing w:after="0" w:line="240" w:lineRule="auto"/>
        <w:ind w:left="3888" w:firstLine="648"/>
        <w:rPr>
          <w:rFonts w:ascii="Times New Roman" w:eastAsia="Times New Roman" w:hAnsi="Times New Roman"/>
          <w:sz w:val="24"/>
          <w:szCs w:val="24"/>
          <w:lang w:eastAsia="lt-LT"/>
        </w:rPr>
      </w:pPr>
      <w:r w:rsidRPr="00890E14">
        <w:rPr>
          <w:rFonts w:ascii="Times New Roman" w:eastAsia="Times New Roman" w:hAnsi="Times New Roman"/>
          <w:sz w:val="24"/>
          <w:szCs w:val="24"/>
          <w:lang w:eastAsia="lt-LT"/>
        </w:rPr>
        <w:t>PATVIRTINTA</w:t>
      </w:r>
    </w:p>
    <w:p w14:paraId="31262564" w14:textId="51F6BE0B" w:rsidR="004A0E89" w:rsidRPr="00890E14" w:rsidRDefault="00202351" w:rsidP="00E131C1">
      <w:pPr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Skuodo</w:t>
      </w:r>
      <w:r w:rsidR="004A0E89" w:rsidRPr="00890E14">
        <w:rPr>
          <w:rFonts w:ascii="Times New Roman" w:eastAsia="Times New Roman" w:hAnsi="Times New Roman"/>
          <w:sz w:val="24"/>
          <w:szCs w:val="24"/>
          <w:lang w:eastAsia="lt-LT"/>
        </w:rPr>
        <w:t xml:space="preserve"> r</w:t>
      </w:r>
      <w:r w:rsidR="00B4246F" w:rsidRPr="00890E14">
        <w:rPr>
          <w:rFonts w:ascii="Times New Roman" w:eastAsia="Times New Roman" w:hAnsi="Times New Roman"/>
          <w:sz w:val="24"/>
          <w:szCs w:val="24"/>
          <w:lang w:eastAsia="lt-LT"/>
        </w:rPr>
        <w:t xml:space="preserve">ajono savivaldybės tarybos </w:t>
      </w:r>
      <w:r w:rsidR="00B4246F" w:rsidRPr="00890E14">
        <w:rPr>
          <w:rFonts w:ascii="Times New Roman" w:eastAsia="Times New Roman" w:hAnsi="Times New Roman"/>
          <w:sz w:val="24"/>
          <w:szCs w:val="24"/>
          <w:lang w:eastAsia="lt-LT"/>
        </w:rPr>
        <w:br/>
      </w:r>
      <w:r w:rsidR="004A0E89" w:rsidRPr="00890E14">
        <w:rPr>
          <w:rFonts w:ascii="Times New Roman" w:eastAsia="Times New Roman" w:hAnsi="Times New Roman"/>
          <w:sz w:val="24"/>
          <w:szCs w:val="24"/>
          <w:lang w:eastAsia="lt-LT"/>
        </w:rPr>
        <w:t>20</w:t>
      </w:r>
      <w:r w:rsidR="00970F37" w:rsidRPr="00890E14">
        <w:rPr>
          <w:rFonts w:ascii="Times New Roman" w:eastAsia="Times New Roman" w:hAnsi="Times New Roman"/>
          <w:sz w:val="24"/>
          <w:szCs w:val="24"/>
          <w:lang w:eastAsia="lt-LT"/>
        </w:rPr>
        <w:t>2</w:t>
      </w:r>
      <w:r w:rsidR="007E4284">
        <w:rPr>
          <w:rFonts w:ascii="Times New Roman" w:eastAsia="Times New Roman" w:hAnsi="Times New Roman"/>
          <w:sz w:val="24"/>
          <w:szCs w:val="24"/>
          <w:lang w:eastAsia="lt-LT"/>
        </w:rPr>
        <w:t>4</w:t>
      </w:r>
      <w:r w:rsidR="004A0E89" w:rsidRPr="00890E14">
        <w:rPr>
          <w:rFonts w:ascii="Times New Roman" w:eastAsia="Times New Roman" w:hAnsi="Times New Roman"/>
          <w:sz w:val="24"/>
          <w:szCs w:val="24"/>
          <w:lang w:eastAsia="lt-LT"/>
        </w:rPr>
        <w:t xml:space="preserve"> m.</w:t>
      </w:r>
      <w:r w:rsidR="005E3FBE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7D5F16">
        <w:rPr>
          <w:rFonts w:ascii="Times New Roman" w:eastAsia="Times New Roman" w:hAnsi="Times New Roman"/>
          <w:sz w:val="24"/>
          <w:szCs w:val="24"/>
          <w:lang w:eastAsia="lt-LT"/>
        </w:rPr>
        <w:t>vasario</w:t>
      </w:r>
      <w:r w:rsidR="00031DD3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BE3CFB">
        <w:rPr>
          <w:rFonts w:ascii="Times New Roman" w:eastAsia="Times New Roman" w:hAnsi="Times New Roman"/>
          <w:sz w:val="24"/>
          <w:szCs w:val="24"/>
          <w:lang w:eastAsia="lt-LT"/>
        </w:rPr>
        <w:t>19</w:t>
      </w:r>
      <w:r w:rsidR="008C4BAC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4A0E89" w:rsidRPr="00890E14">
        <w:rPr>
          <w:rFonts w:ascii="Times New Roman" w:eastAsia="Times New Roman" w:hAnsi="Times New Roman"/>
          <w:sz w:val="24"/>
          <w:szCs w:val="24"/>
          <w:lang w:eastAsia="lt-LT"/>
        </w:rPr>
        <w:t xml:space="preserve">d. sprendimu Nr. </w:t>
      </w:r>
      <w:r w:rsidR="00E131C1">
        <w:rPr>
          <w:rFonts w:ascii="Times New Roman" w:eastAsia="Times New Roman" w:hAnsi="Times New Roman"/>
          <w:sz w:val="24"/>
          <w:szCs w:val="24"/>
          <w:lang w:eastAsia="lt-LT"/>
        </w:rPr>
        <w:t>T</w:t>
      </w:r>
      <w:r w:rsidR="006C23D5">
        <w:rPr>
          <w:rFonts w:ascii="Times New Roman" w:eastAsia="Times New Roman" w:hAnsi="Times New Roman"/>
          <w:sz w:val="24"/>
          <w:szCs w:val="24"/>
          <w:lang w:eastAsia="lt-LT"/>
        </w:rPr>
        <w:t>10-</w:t>
      </w:r>
      <w:r w:rsidR="00BE3CFB">
        <w:rPr>
          <w:rFonts w:ascii="Times New Roman" w:eastAsia="Times New Roman" w:hAnsi="Times New Roman"/>
          <w:sz w:val="24"/>
          <w:szCs w:val="24"/>
          <w:lang w:eastAsia="lt-LT"/>
        </w:rPr>
        <w:t>34</w:t>
      </w:r>
    </w:p>
    <w:p w14:paraId="1E3CC194" w14:textId="77777777" w:rsidR="004A0E89" w:rsidRPr="00890E14" w:rsidRDefault="004A0E89" w:rsidP="006C35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p w14:paraId="2398AF00" w14:textId="77777777" w:rsidR="006C3554" w:rsidRPr="00890E14" w:rsidRDefault="006C3554" w:rsidP="006C35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p w14:paraId="337E5F5A" w14:textId="47CFF4B3" w:rsidR="006C3554" w:rsidRDefault="007D5F16" w:rsidP="003D76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SKUODO RAJONO GARBĖS AMBASADORIAUS VARDO SUTEIKIMO NUOSTATAI</w:t>
      </w:r>
    </w:p>
    <w:p w14:paraId="080C20FE" w14:textId="77777777" w:rsidR="007D5F16" w:rsidRPr="003D76FD" w:rsidRDefault="007D5F16" w:rsidP="003D76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p w14:paraId="3B3DCD90" w14:textId="77777777" w:rsidR="003D76FD" w:rsidRPr="003D76FD" w:rsidRDefault="0090053C" w:rsidP="003D76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3D76FD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I SKYRIUS</w:t>
      </w:r>
    </w:p>
    <w:p w14:paraId="7417C8F1" w14:textId="3DFB2FEF" w:rsidR="00CF3C0E" w:rsidRDefault="0090053C" w:rsidP="00CF3C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3D76FD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BENDROSIOS NUOSTATOS</w:t>
      </w:r>
    </w:p>
    <w:p w14:paraId="2704C785" w14:textId="77777777" w:rsidR="00434F64" w:rsidRDefault="00434F64" w:rsidP="00CF3C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p w14:paraId="11E0DDB7" w14:textId="32F25316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pacing w:val="-21"/>
          <w:sz w:val="24"/>
          <w:szCs w:val="24"/>
          <w:lang w:eastAsia="ar-SA"/>
        </w:rPr>
        <w:t>1.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Skuodo rajono 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garbės ambasadoriaus vardo suteikimo nuostatai (toliau – Nuostatai) reglamentuoja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Skuodo rajono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 garbės ambasadoriaus (toliau – Ambasadorius) vardo suteikimo sąlygas ir tvarką.</w:t>
      </w:r>
    </w:p>
    <w:p w14:paraId="7AA66236" w14:textId="30307AB8" w:rsidR="00434F64" w:rsidRPr="00434F64" w:rsidRDefault="00434F64" w:rsidP="00AA35A2">
      <w:pPr>
        <w:spacing w:after="0" w:line="240" w:lineRule="auto"/>
        <w:ind w:firstLine="1276"/>
        <w:jc w:val="both"/>
        <w:rPr>
          <w:rFonts w:eastAsia="Times New Roman"/>
          <w:sz w:val="24"/>
          <w:szCs w:val="20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0"/>
          <w:lang w:eastAsia="ar-SA"/>
        </w:rPr>
        <w:t>2. Ambasadoriaus vardas gali būti suteikiamas</w:t>
      </w:r>
      <w:r w:rsidR="00697DF3">
        <w:rPr>
          <w:rFonts w:ascii="Times New Roman" w:eastAsia="Times New Roman" w:hAnsi="Times New Roman"/>
          <w:sz w:val="24"/>
          <w:szCs w:val="20"/>
          <w:lang w:eastAsia="ar-SA"/>
        </w:rPr>
        <w:t xml:space="preserve"> </w:t>
      </w:r>
      <w:r w:rsidRPr="00434F64">
        <w:rPr>
          <w:rFonts w:ascii="Times New Roman" w:eastAsia="Times New Roman" w:hAnsi="Times New Roman"/>
          <w:sz w:val="24"/>
          <w:szCs w:val="20"/>
          <w:lang w:eastAsia="ar-SA"/>
        </w:rPr>
        <w:t xml:space="preserve">Lietuvos Respublikos ir užsienio piliečiams, vykdantiems aktyvias verslo, turizmo, investicijų pritraukimo, kultūros, sporto, socialinės plėtros ir kitų sričių veiklas, sutinkantiems atstovauti </w:t>
      </w:r>
      <w:r w:rsidR="00306E18">
        <w:rPr>
          <w:rFonts w:ascii="Times New Roman" w:eastAsia="Times New Roman" w:hAnsi="Times New Roman"/>
          <w:sz w:val="24"/>
          <w:szCs w:val="20"/>
          <w:lang w:eastAsia="ar-SA"/>
        </w:rPr>
        <w:t>Skuodui</w:t>
      </w:r>
      <w:r w:rsidRPr="00434F64">
        <w:rPr>
          <w:rFonts w:ascii="Times New Roman" w:eastAsia="Times New Roman" w:hAnsi="Times New Roman"/>
          <w:sz w:val="24"/>
          <w:szCs w:val="20"/>
          <w:lang w:eastAsia="ar-SA"/>
        </w:rPr>
        <w:t xml:space="preserve">, garsinti jo vardą,  </w:t>
      </w:r>
      <w:r w:rsidRPr="00EF18E9">
        <w:rPr>
          <w:rFonts w:ascii="Times New Roman" w:eastAsia="Times New Roman" w:hAnsi="Times New Roman"/>
          <w:color w:val="000000" w:themeColor="text1"/>
          <w:sz w:val="24"/>
          <w:szCs w:val="20"/>
          <w:lang w:eastAsia="ar-SA"/>
        </w:rPr>
        <w:t xml:space="preserve">bendradarbiauti ir dalintis savo patirtimi bei ryšiais įgyvendinant įvairius </w:t>
      </w:r>
      <w:r w:rsidR="00F133AF" w:rsidRPr="00EF18E9">
        <w:rPr>
          <w:rFonts w:ascii="Times New Roman" w:eastAsia="Times New Roman" w:hAnsi="Times New Roman"/>
          <w:color w:val="000000" w:themeColor="text1"/>
          <w:sz w:val="24"/>
          <w:szCs w:val="20"/>
          <w:lang w:eastAsia="ar-SA"/>
        </w:rPr>
        <w:t>Skuodo</w:t>
      </w:r>
      <w:r w:rsidRPr="00EF18E9">
        <w:rPr>
          <w:rFonts w:ascii="Times New Roman" w:eastAsia="Times New Roman" w:hAnsi="Times New Roman"/>
          <w:color w:val="000000" w:themeColor="text1"/>
          <w:sz w:val="24"/>
          <w:szCs w:val="20"/>
          <w:lang w:eastAsia="ar-SA"/>
        </w:rPr>
        <w:t xml:space="preserve"> rajono </w:t>
      </w:r>
      <w:r w:rsidRPr="00434F64">
        <w:rPr>
          <w:rFonts w:ascii="Times New Roman" w:eastAsia="Times New Roman" w:hAnsi="Times New Roman"/>
          <w:sz w:val="24"/>
          <w:szCs w:val="20"/>
          <w:lang w:eastAsia="ar-SA"/>
        </w:rPr>
        <w:t xml:space="preserve">savivaldybės (toliau – Savivaldybė) projektus ir iniciatyvas, užmezgant abipusius ryšius tarp </w:t>
      </w:r>
      <w:r w:rsidR="007117B4">
        <w:rPr>
          <w:rFonts w:ascii="Times New Roman" w:eastAsia="Times New Roman" w:hAnsi="Times New Roman"/>
          <w:sz w:val="24"/>
          <w:szCs w:val="20"/>
          <w:lang w:eastAsia="ar-SA"/>
        </w:rPr>
        <w:t>S</w:t>
      </w:r>
      <w:r w:rsidRPr="00434F64">
        <w:rPr>
          <w:rFonts w:ascii="Times New Roman" w:eastAsia="Times New Roman" w:hAnsi="Times New Roman"/>
          <w:sz w:val="24"/>
          <w:szCs w:val="20"/>
          <w:lang w:eastAsia="ar-SA"/>
        </w:rPr>
        <w:t>avivaldybės ir užsienio valstybių savivaldybių, nevyriausybinių organizacijų bei kitų institucijų ar suinteresuotų asmenų. </w:t>
      </w:r>
    </w:p>
    <w:p w14:paraId="5C129C50" w14:textId="77777777" w:rsid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3. Ambasadoriaus vardas asmenims suteikia teises ir pareigas, nurodytas šiuose Nuostatuose.</w:t>
      </w:r>
    </w:p>
    <w:p w14:paraId="5BE2AB1A" w14:textId="2269F3BD" w:rsidR="00392D58" w:rsidRPr="00B844FB" w:rsidRDefault="00392D58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trike/>
          <w:sz w:val="24"/>
          <w:szCs w:val="24"/>
          <w:lang w:eastAsia="ar-SA"/>
        </w:rPr>
      </w:pPr>
    </w:p>
    <w:p w14:paraId="0B51A5E3" w14:textId="77777777" w:rsidR="007117B4" w:rsidRPr="00434F64" w:rsidRDefault="007117B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877E24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II SKYRIUS</w:t>
      </w:r>
    </w:p>
    <w:p w14:paraId="72FEDA81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AMBASADORIAUS VARDO SUTEIKIMO SĄLYGOS IR TVARKA</w:t>
      </w:r>
    </w:p>
    <w:p w14:paraId="3611863E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57CA45" w14:textId="400ACDAD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 Ambasadoriaus vardas </w:t>
      </w:r>
      <w:r w:rsidR="00434F64" w:rsidRPr="00EF18E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suteikiamas </w:t>
      </w:r>
      <w:r w:rsidR="00A4583D" w:rsidRPr="00EF18E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mero teikimu </w:t>
      </w:r>
      <w:r w:rsidR="00434F64" w:rsidRPr="00EF18E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Savivaldybės tarybos sprendimu.</w:t>
      </w:r>
    </w:p>
    <w:p w14:paraId="17F7996D" w14:textId="79813AD0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 Ambasadoriaus kandidatūrą Savivaldybės merui gali teikti ir pristatyti Savivaldybės tarybos nariai, biudžetinės, verslo, visuomeninės ir nevyriausybinės organizacijos ir kiti juridiniai ir fiziniai asmenys.</w:t>
      </w:r>
    </w:p>
    <w:p w14:paraId="10C5B4B4" w14:textId="6DBA3D03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434F64" w:rsidRPr="00F35CCC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434F64" w:rsidRPr="0022330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34F64" w:rsidRPr="00AA35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Siūlant kandidatus, kartu su laisvos formos siūlymu turi būti pateikta trumpa </w:t>
      </w:r>
      <w:r w:rsidR="001C49C3" w:rsidRPr="003F44EC">
        <w:rPr>
          <w:rFonts w:ascii="Times New Roman" w:eastAsia="Times New Roman" w:hAnsi="Times New Roman"/>
          <w:color w:val="000000" w:themeColor="text1"/>
          <w:sz w:val="24"/>
          <w:szCs w:val="24"/>
        </w:rPr>
        <w:t>informacija apie kandidatą</w:t>
      </w:r>
      <w:r w:rsidR="00D16534" w:rsidRPr="00AA35A2">
        <w:rPr>
          <w:rFonts w:ascii="Times New Roman" w:eastAsia="Times New Roman" w:hAnsi="Times New Roman"/>
          <w:color w:val="000000" w:themeColor="text1"/>
          <w:sz w:val="24"/>
          <w:szCs w:val="24"/>
        </w:rPr>
        <w:t>, pagrindžianti</w:t>
      </w:r>
      <w:r w:rsidR="003122FF" w:rsidRPr="00AA35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kandidato</w:t>
      </w:r>
      <w:r w:rsidR="005D30B7" w:rsidRPr="00AA35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tinkamumą</w:t>
      </w:r>
      <w:r w:rsidR="00641C23" w:rsidRPr="00AA35A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tapti garbės ambasadoriumi.</w:t>
      </w:r>
    </w:p>
    <w:p w14:paraId="4CEF9BC6" w14:textId="17277CCE" w:rsidR="00434F64" w:rsidRPr="00223305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434F64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Asmeniui, kuriam Savivaldybės taryba nusprendė suteikti Ambasadoriaus vardą, įteikiamas specialus ženkliukas</w:t>
      </w:r>
      <w:r w:rsidR="009244A3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,</w:t>
      </w:r>
      <w:r w:rsidR="009244A3" w:rsidRPr="00223305">
        <w:rPr>
          <w:color w:val="000000" w:themeColor="text1"/>
        </w:rPr>
        <w:t xml:space="preserve"> </w:t>
      </w:r>
      <w:r w:rsidR="009244A3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kuriame pavaizduotas Savivaldybės herbas ir įrašas</w:t>
      </w:r>
      <w:r w:rsidR="00434F64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su užrašu „</w:t>
      </w:r>
      <w:r w:rsidR="006F027A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Skuodo rajono garbės ambasadorius</w:t>
      </w:r>
      <w:r w:rsidR="00B11C37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“</w:t>
      </w:r>
      <w:r w:rsidR="007117B4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,</w:t>
      </w:r>
      <w:r w:rsidR="00434F64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ir oficialus Savivaldybės Ambasadoriaus vardo suteikimo faktą liudijantis pažymėjimas, kuriame nurodom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i šie duomenys:</w:t>
      </w:r>
      <w:r w:rsidR="00434F64" w:rsidRPr="0022330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asmens vardas ir pavardė, Savivaldybės tarybos sprendimo dėl Ambasadoriaus vardo suteikimo data ir numeris. Pažymėjimą pasirašo Savivaldybės meras. </w:t>
      </w:r>
    </w:p>
    <w:p w14:paraId="1F37C736" w14:textId="60EBB829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 Apie Ambasadoriaus vardo suteikimą visuomenė informuojama Savivaldybės interneto svetainėje www.</w:t>
      </w:r>
      <w:r w:rsidR="009F4A90">
        <w:rPr>
          <w:rFonts w:ascii="Times New Roman" w:eastAsia="Times New Roman" w:hAnsi="Times New Roman"/>
          <w:sz w:val="24"/>
          <w:szCs w:val="24"/>
          <w:lang w:eastAsia="ar-SA"/>
        </w:rPr>
        <w:t>skuodas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.lt bei kitose visuomenės informavimo priemonėse.</w:t>
      </w:r>
    </w:p>
    <w:p w14:paraId="39E212A6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0F22E57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ar-SA"/>
        </w:rPr>
        <w:t xml:space="preserve">III </w:t>
      </w:r>
      <w:r w:rsidRPr="00434F6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SKYRIUS</w:t>
      </w:r>
    </w:p>
    <w:p w14:paraId="55E896BF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ar-SA"/>
        </w:rPr>
        <w:t xml:space="preserve">AMBASADORIAUS TEISĖS IR PAREIGOS </w:t>
      </w:r>
    </w:p>
    <w:p w14:paraId="56EC00BE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E54D52" w14:textId="4E04E81E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 Ambasadorius turi šias teises:</w:t>
      </w:r>
    </w:p>
    <w:p w14:paraId="15D40388" w14:textId="2D499DF7" w:rsidR="00434F64" w:rsidRPr="00434F64" w:rsidRDefault="00E3599F" w:rsidP="00AA35A2">
      <w:pPr>
        <w:spacing w:after="0" w:line="240" w:lineRule="auto"/>
        <w:ind w:firstLine="1276"/>
        <w:jc w:val="both"/>
        <w:rPr>
          <w:rFonts w:eastAsia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.1.</w:t>
      </w:r>
      <w:r w:rsidR="00434F64" w:rsidRPr="00434F64">
        <w:rPr>
          <w:rFonts w:ascii="Times New Roman" w:eastAsia="Times New Roman" w:hAnsi="Times New Roman"/>
          <w:sz w:val="24"/>
          <w:szCs w:val="20"/>
          <w:lang w:eastAsia="ar-SA"/>
        </w:rPr>
        <w:t xml:space="preserve"> gauti iš Savivaldybės administracijos nekonfidencialią informaciją ir statistinius duomenis, reikalingus šių Nuostatų 2 punkte išvardintai Ambasadoriaus veiklai vykdyti;</w:t>
      </w:r>
    </w:p>
    <w:p w14:paraId="457C52E9" w14:textId="7C3DE91D" w:rsidR="00434F64" w:rsidRPr="00434F64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8A3988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 atstovauti Savivaldybės interesams stiprinant ir skatinant bendradarbiavimo ryšius su šalies, kurioje atstovaujama </w:t>
      </w:r>
      <w:r w:rsidR="006A12D9">
        <w:rPr>
          <w:rFonts w:ascii="Times New Roman" w:eastAsia="Times New Roman" w:hAnsi="Times New Roman"/>
          <w:sz w:val="24"/>
          <w:szCs w:val="24"/>
          <w:lang w:eastAsia="ar-SA"/>
        </w:rPr>
        <w:t>Skuodo rajonui</w:t>
      </w:r>
      <w:r w:rsidR="00434F64" w:rsidRPr="00434F64">
        <w:rPr>
          <w:rFonts w:ascii="Times New Roman" w:eastAsia="Times New Roman" w:hAnsi="Times New Roman"/>
          <w:sz w:val="24"/>
          <w:szCs w:val="24"/>
          <w:lang w:eastAsia="ar-SA"/>
        </w:rPr>
        <w:t>, savivaldybėmis, nevyriausybinėmis organizacijomis ir kitomis institucijomis;</w:t>
      </w:r>
    </w:p>
    <w:p w14:paraId="4D859ED2" w14:textId="6E24FC50" w:rsidR="00434F64" w:rsidRPr="00AA35A2" w:rsidRDefault="00E3599F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9</w:t>
      </w:r>
      <w:r w:rsidR="00434F64" w:rsidRPr="00AA35A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8A3988" w:rsidRPr="00AA35A2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434F64" w:rsidRPr="00AA35A2">
        <w:rPr>
          <w:rFonts w:ascii="Times New Roman" w:eastAsia="Times New Roman" w:hAnsi="Times New Roman"/>
          <w:sz w:val="24"/>
          <w:szCs w:val="24"/>
          <w:lang w:eastAsia="ar-SA"/>
        </w:rPr>
        <w:t xml:space="preserve">. gauti informacinių ir reprezentacinių </w:t>
      </w:r>
      <w:r w:rsidR="007117B4">
        <w:rPr>
          <w:rFonts w:ascii="Times New Roman" w:eastAsia="Times New Roman" w:hAnsi="Times New Roman"/>
          <w:sz w:val="24"/>
          <w:szCs w:val="24"/>
          <w:lang w:eastAsia="ar-SA"/>
        </w:rPr>
        <w:t>S</w:t>
      </w:r>
      <w:r w:rsidR="00434F64" w:rsidRPr="00AA35A2">
        <w:rPr>
          <w:rFonts w:ascii="Times New Roman" w:eastAsia="Times New Roman" w:hAnsi="Times New Roman"/>
          <w:sz w:val="24"/>
          <w:szCs w:val="24"/>
          <w:lang w:eastAsia="ar-SA"/>
        </w:rPr>
        <w:t xml:space="preserve">avivaldybės leidinių, suvenyrų, reikalingų </w:t>
      </w:r>
      <w:r w:rsidR="00434F64" w:rsidRPr="00AA35A2">
        <w:rPr>
          <w:rFonts w:ascii="Times New Roman" w:eastAsia="Times New Roman" w:hAnsi="Times New Roman"/>
          <w:sz w:val="24"/>
          <w:szCs w:val="20"/>
          <w:lang w:eastAsia="ar-SA"/>
        </w:rPr>
        <w:t>šių Nuostatų 2 punkte išvardintai Ambasadoriaus veiklai vykdyti.</w:t>
      </w:r>
    </w:p>
    <w:p w14:paraId="1A2AABFE" w14:textId="1BF06FCB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. Ambasadorius turi šias pareigas:</w:t>
      </w:r>
    </w:p>
    <w:p w14:paraId="7214F09C" w14:textId="71FD736B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.1. bendradarbiauti įgyvendinant įvairius Savivaldybės projektus ir iniciatyvas, dalintis informacija apie </w:t>
      </w:r>
      <w:r w:rsidR="000F37B0">
        <w:rPr>
          <w:rFonts w:ascii="Times New Roman" w:eastAsia="Times New Roman" w:hAnsi="Times New Roman"/>
          <w:sz w:val="24"/>
          <w:szCs w:val="24"/>
          <w:lang w:eastAsia="ar-SA"/>
        </w:rPr>
        <w:t>Skuodo rajoną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 su šalies, kurioje </w:t>
      </w:r>
      <w:r w:rsidR="00CD16B3">
        <w:rPr>
          <w:rFonts w:ascii="Times New Roman" w:eastAsia="Times New Roman" w:hAnsi="Times New Roman"/>
          <w:sz w:val="24"/>
          <w:szCs w:val="24"/>
          <w:lang w:eastAsia="ar-SA"/>
        </w:rPr>
        <w:t xml:space="preserve">jai 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atstovaujama, savivaldybėmis, nevyriausybinėmis organizacijomis, verslo įmonėmis, piliečiais ir kitomis institucijomis</w:t>
      </w:r>
      <w:r w:rsidR="007117B4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14:paraId="285F7980" w14:textId="2341C450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.2. tarpininkauti užmezgant abipusius verslo, turizmo, kultūros, sporto, socialinės plėtros ir kitų sričių ryšius. </w:t>
      </w:r>
    </w:p>
    <w:p w14:paraId="71C4DB78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8247EBC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IV SKYRIUS</w:t>
      </w:r>
    </w:p>
    <w:p w14:paraId="1B1EBAC1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AMBASADORIAUS VARDO NETEKIMO PAGRINDAI IR TVARKA</w:t>
      </w:r>
    </w:p>
    <w:p w14:paraId="04EF4A65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B05B4B8" w14:textId="2D14EF08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lang w:eastAsia="ar-SA"/>
        </w:rPr>
      </w:pPr>
      <w:r w:rsidRPr="00434F64">
        <w:rPr>
          <w:rFonts w:ascii="Times New Roman" w:eastAsia="Times New Roman" w:hAnsi="Times New Roman"/>
          <w:spacing w:val="-15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pacing w:val="-15"/>
          <w:sz w:val="24"/>
          <w:szCs w:val="24"/>
          <w:lang w:eastAsia="ar-SA"/>
        </w:rPr>
        <w:t>1</w:t>
      </w:r>
      <w:r w:rsidRPr="00434F64">
        <w:rPr>
          <w:rFonts w:ascii="Times New Roman" w:eastAsia="Times New Roman" w:hAnsi="Times New Roman"/>
          <w:spacing w:val="-15"/>
          <w:sz w:val="24"/>
          <w:szCs w:val="24"/>
          <w:lang w:eastAsia="ar-SA"/>
        </w:rPr>
        <w:t>.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 Asmuo netenka Ambasadoriaus vardo, kai:</w:t>
      </w:r>
    </w:p>
    <w:p w14:paraId="54F2E13E" w14:textId="1722C1B4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.1. įstatymų nustatyta tvarka yra pripažįstamas padaręs nusikaltimą, už kurį atsakomybė numatyta Lietuvos Respublikos baudžiamajame kodekse;</w:t>
      </w:r>
    </w:p>
    <w:p w14:paraId="3AC1031E" w14:textId="2B6DC7EB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.2. asmuo pats atsisako Ambasadoriaus vardo, apie tai informuodamas Savivaldybės merą</w:t>
      </w:r>
      <w:r w:rsidR="00E62F1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9A16D58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ar-SA"/>
        </w:rPr>
        <w:t>V SKYRIUS</w:t>
      </w:r>
    </w:p>
    <w:p w14:paraId="60EC7B78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ar-SA"/>
        </w:rPr>
        <w:t>BAIGIAMOSIOS NUOSTATOS</w:t>
      </w:r>
    </w:p>
    <w:p w14:paraId="6B4994C4" w14:textId="77777777" w:rsidR="00434F64" w:rsidRP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1AA731" w14:textId="2D9B5EAF" w:rsidR="00434F64" w:rsidRPr="0064761C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64761C">
        <w:rPr>
          <w:rFonts w:ascii="Times New Roman" w:eastAsia="Times New Roman" w:hAnsi="Times New Roman"/>
          <w:sz w:val="24"/>
          <w:szCs w:val="24"/>
          <w:lang w:eastAsia="ar-SA"/>
        </w:rPr>
        <w:t>Išlaidos, susijusios su Ambasadoriaus vardo suteikimu ir apdovanojimu, finansuojamos iš Savivaldybės biudžeto lėšų</w:t>
      </w:r>
      <w:r w:rsidRPr="0064761C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.</w:t>
      </w:r>
    </w:p>
    <w:p w14:paraId="088CD5FA" w14:textId="3C8C3106" w:rsidR="00434F64" w:rsidRDefault="00434F64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pacing w:val="-2"/>
          <w:sz w:val="24"/>
          <w:szCs w:val="24"/>
          <w:lang w:eastAsia="ar-SA"/>
        </w:rPr>
      </w:pPr>
      <w:r w:rsidRPr="00434F64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3</w:t>
      </w:r>
      <w:r w:rsidRPr="00434F64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. Ambasadoriaus veikla savanoriška ir neatlygintina.</w:t>
      </w:r>
    </w:p>
    <w:p w14:paraId="400FCE29" w14:textId="694177A9" w:rsidR="00AA35A2" w:rsidRPr="0071227E" w:rsidRDefault="00AA35A2" w:rsidP="00AA35A2">
      <w:pPr>
        <w:shd w:val="clear" w:color="auto" w:fill="FFFFFF"/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71227E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  <w:lang w:eastAsia="ar-SA"/>
        </w:rPr>
        <w:t>1</w:t>
      </w:r>
      <w:r w:rsidR="00E3599F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  <w:lang w:eastAsia="ar-SA"/>
        </w:rPr>
        <w:t>4</w:t>
      </w:r>
      <w:r w:rsidRPr="0071227E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  <w:lang w:eastAsia="ar-SA"/>
        </w:rPr>
        <w:t xml:space="preserve">. Šių </w:t>
      </w:r>
      <w:r w:rsidR="007117B4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  <w:lang w:eastAsia="ar-SA"/>
        </w:rPr>
        <w:t>N</w:t>
      </w:r>
      <w:r w:rsidRPr="0071227E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  <w:lang w:eastAsia="ar-SA"/>
        </w:rPr>
        <w:t>uostatų vykdymą užtikrina Savivaldybės administracijos direktorius.</w:t>
      </w:r>
    </w:p>
    <w:p w14:paraId="1DF9883A" w14:textId="77777777" w:rsidR="00434F64" w:rsidRPr="00434F64" w:rsidRDefault="00434F64" w:rsidP="00AA35A2">
      <w:pPr>
        <w:suppressAutoHyphens/>
        <w:spacing w:after="0" w:line="240" w:lineRule="auto"/>
        <w:ind w:firstLine="127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8EBD996" w14:textId="6DDAA493" w:rsidR="00434F64" w:rsidRPr="00434F64" w:rsidRDefault="00434F64" w:rsidP="00AA35A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</w:rPr>
      </w:pPr>
      <w:r w:rsidRPr="00434F64">
        <w:rPr>
          <w:rFonts w:ascii="Times New Roman" w:eastAsia="Times New Roman" w:hAnsi="Times New Roman"/>
          <w:sz w:val="24"/>
          <w:szCs w:val="24"/>
          <w:lang w:eastAsia="ar-SA"/>
        </w:rPr>
        <w:t>_________________</w:t>
      </w:r>
    </w:p>
    <w:p w14:paraId="72CD4B71" w14:textId="77777777" w:rsidR="00434F64" w:rsidRDefault="00434F64" w:rsidP="00CF3C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</w:p>
    <w:p w14:paraId="0F90DD52" w14:textId="77777777" w:rsidR="006839ED" w:rsidRDefault="006839ED" w:rsidP="00F94193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</w:p>
    <w:p w14:paraId="39CD1749" w14:textId="77777777" w:rsidR="006839ED" w:rsidRDefault="006839ED" w:rsidP="00F94193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</w:p>
    <w:p w14:paraId="70978243" w14:textId="77777777" w:rsidR="006839ED" w:rsidRDefault="006839ED" w:rsidP="00F94193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</w:p>
    <w:p w14:paraId="1CE8A5E2" w14:textId="77777777" w:rsidR="006839ED" w:rsidRDefault="006839ED" w:rsidP="00F94193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</w:p>
    <w:p w14:paraId="78E241D3" w14:textId="77777777" w:rsidR="006839ED" w:rsidRDefault="006839ED" w:rsidP="00F94193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</w:p>
    <w:p w14:paraId="25BFCD08" w14:textId="7CF50EAA" w:rsidR="007D1372" w:rsidRDefault="007D1372" w:rsidP="002175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4081F2" w14:textId="635F2B62" w:rsidR="002175E7" w:rsidRDefault="002175E7" w:rsidP="002175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10474F" w14:textId="6C8C9370" w:rsidR="00BF6DCE" w:rsidRDefault="00BF6DCE" w:rsidP="002175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01258C" w14:textId="0F0A616D" w:rsidR="00BF6DCE" w:rsidRDefault="00BF6DCE" w:rsidP="002175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845DA" w14:textId="1BAC78F7" w:rsidR="00BF6DCE" w:rsidRDefault="00BF6DCE" w:rsidP="002175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7CF48" w14:textId="77777777" w:rsidR="00961B0B" w:rsidRDefault="00961B0B" w:rsidP="000842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FC7035" w14:textId="77777777" w:rsidR="00961B0B" w:rsidRDefault="00961B0B" w:rsidP="000842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DCE5B" w14:textId="77777777" w:rsidR="002337C4" w:rsidRPr="00890E14" w:rsidRDefault="002337C4" w:rsidP="009157BF">
      <w:pPr>
        <w:jc w:val="both"/>
        <w:rPr>
          <w:rFonts w:ascii="Times New Roman" w:hAnsi="Times New Roman"/>
          <w:vanish/>
          <w:szCs w:val="24"/>
        </w:rPr>
      </w:pPr>
    </w:p>
    <w:p w14:paraId="6C9FCC5A" w14:textId="3472C5A7" w:rsidR="00D8678C" w:rsidRPr="003054BF" w:rsidRDefault="00D8678C" w:rsidP="003054BF">
      <w:pPr>
        <w:spacing w:after="0"/>
        <w:jc w:val="both"/>
        <w:rPr>
          <w:rFonts w:ascii="Times New Roman" w:eastAsia="Times New Roman" w:hAnsi="Times New Roman"/>
          <w:b/>
          <w:szCs w:val="24"/>
          <w:lang w:eastAsia="lt-LT"/>
        </w:rPr>
      </w:pPr>
    </w:p>
    <w:sectPr w:rsidR="00D8678C" w:rsidRPr="003054BF" w:rsidSect="00BA0A24">
      <w:headerReference w:type="default" r:id="rId8"/>
      <w:headerReference w:type="first" r:id="rId9"/>
      <w:pgSz w:w="11906" w:h="16838" w:code="9"/>
      <w:pgMar w:top="1134" w:right="70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76593" w14:textId="77777777" w:rsidR="00BA0A24" w:rsidRDefault="00BA0A24" w:rsidP="00AA20B1">
      <w:pPr>
        <w:spacing w:after="0" w:line="240" w:lineRule="auto"/>
      </w:pPr>
      <w:r>
        <w:separator/>
      </w:r>
    </w:p>
  </w:endnote>
  <w:endnote w:type="continuationSeparator" w:id="0">
    <w:p w14:paraId="4CA0B429" w14:textId="77777777" w:rsidR="00BA0A24" w:rsidRDefault="00BA0A24" w:rsidP="00AA20B1">
      <w:pPr>
        <w:spacing w:after="0" w:line="240" w:lineRule="auto"/>
      </w:pPr>
      <w:r>
        <w:continuationSeparator/>
      </w:r>
    </w:p>
  </w:endnote>
  <w:endnote w:type="continuationNotice" w:id="1">
    <w:p w14:paraId="6138C7EA" w14:textId="77777777" w:rsidR="00BA0A24" w:rsidRDefault="00BA0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F2DD" w14:textId="77777777" w:rsidR="00BA0A24" w:rsidRDefault="00BA0A24" w:rsidP="00AA20B1">
      <w:pPr>
        <w:spacing w:after="0" w:line="240" w:lineRule="auto"/>
      </w:pPr>
      <w:r>
        <w:separator/>
      </w:r>
    </w:p>
  </w:footnote>
  <w:footnote w:type="continuationSeparator" w:id="0">
    <w:p w14:paraId="62C2FFE3" w14:textId="77777777" w:rsidR="00BA0A24" w:rsidRDefault="00BA0A24" w:rsidP="00AA20B1">
      <w:pPr>
        <w:spacing w:after="0" w:line="240" w:lineRule="auto"/>
      </w:pPr>
      <w:r>
        <w:continuationSeparator/>
      </w:r>
    </w:p>
  </w:footnote>
  <w:footnote w:type="continuationNotice" w:id="1">
    <w:p w14:paraId="35926950" w14:textId="77777777" w:rsidR="00BA0A24" w:rsidRDefault="00BA0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296318"/>
      <w:docPartObj>
        <w:docPartGallery w:val="Page Numbers (Top of Page)"/>
        <w:docPartUnique/>
      </w:docPartObj>
    </w:sdtPr>
    <w:sdtContent>
      <w:p w14:paraId="4CD2B145" w14:textId="3CE0A1C8" w:rsidR="001A40AF" w:rsidRDefault="001A40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452621" w14:textId="7FA089C8" w:rsidR="001A40AF" w:rsidRDefault="001A40AF" w:rsidP="00FA0FAE">
    <w:pPr>
      <w:pStyle w:val="Antrat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39E37" w14:textId="2F4BCA5A" w:rsidR="001A40AF" w:rsidRDefault="001A40AF">
    <w:pPr>
      <w:pStyle w:val="Antrats"/>
      <w:jc w:val="center"/>
    </w:pPr>
  </w:p>
  <w:p w14:paraId="7C67691F" w14:textId="77777777" w:rsidR="00714E89" w:rsidRPr="00B4246F" w:rsidRDefault="00714E89" w:rsidP="00A60B2E">
    <w:pPr>
      <w:pStyle w:val="Antrats"/>
      <w:jc w:val="cent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37AFF"/>
    <w:multiLevelType w:val="hybridMultilevel"/>
    <w:tmpl w:val="06449D58"/>
    <w:lvl w:ilvl="0" w:tplc="0427000F">
      <w:start w:val="5"/>
      <w:numFmt w:val="decimal"/>
      <w:lvlText w:val="%1."/>
      <w:lvlJc w:val="left"/>
      <w:pPr>
        <w:ind w:left="644" w:hanging="360"/>
      </w:p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>
      <w:start w:val="1"/>
      <w:numFmt w:val="lowerRoman"/>
      <w:lvlText w:val="%3."/>
      <w:lvlJc w:val="right"/>
      <w:pPr>
        <w:ind w:left="2084" w:hanging="180"/>
      </w:pPr>
    </w:lvl>
    <w:lvl w:ilvl="3" w:tplc="0427000F">
      <w:start w:val="1"/>
      <w:numFmt w:val="decimal"/>
      <w:lvlText w:val="%4."/>
      <w:lvlJc w:val="left"/>
      <w:pPr>
        <w:ind w:left="2804" w:hanging="360"/>
      </w:pPr>
    </w:lvl>
    <w:lvl w:ilvl="4" w:tplc="04270019">
      <w:start w:val="1"/>
      <w:numFmt w:val="lowerLetter"/>
      <w:lvlText w:val="%5."/>
      <w:lvlJc w:val="left"/>
      <w:pPr>
        <w:ind w:left="3524" w:hanging="360"/>
      </w:pPr>
    </w:lvl>
    <w:lvl w:ilvl="5" w:tplc="0427001B">
      <w:start w:val="1"/>
      <w:numFmt w:val="lowerRoman"/>
      <w:lvlText w:val="%6."/>
      <w:lvlJc w:val="right"/>
      <w:pPr>
        <w:ind w:left="4244" w:hanging="180"/>
      </w:pPr>
    </w:lvl>
    <w:lvl w:ilvl="6" w:tplc="0427000F">
      <w:start w:val="1"/>
      <w:numFmt w:val="decimal"/>
      <w:lvlText w:val="%7."/>
      <w:lvlJc w:val="left"/>
      <w:pPr>
        <w:ind w:left="4964" w:hanging="360"/>
      </w:pPr>
    </w:lvl>
    <w:lvl w:ilvl="7" w:tplc="04270019">
      <w:start w:val="1"/>
      <w:numFmt w:val="lowerLetter"/>
      <w:lvlText w:val="%8."/>
      <w:lvlJc w:val="left"/>
      <w:pPr>
        <w:ind w:left="5684" w:hanging="360"/>
      </w:pPr>
    </w:lvl>
    <w:lvl w:ilvl="8" w:tplc="0427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3F708F"/>
    <w:multiLevelType w:val="multilevel"/>
    <w:tmpl w:val="DA72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A92945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abstractNum w:abstractNumId="3" w15:restartNumberingAfterBreak="0">
    <w:nsid w:val="6B574445"/>
    <w:multiLevelType w:val="hybridMultilevel"/>
    <w:tmpl w:val="8BAEF700"/>
    <w:lvl w:ilvl="0" w:tplc="73D66EA6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77061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num w:numId="1" w16cid:durableId="678434926">
    <w:abstractNumId w:val="2"/>
  </w:num>
  <w:num w:numId="2" w16cid:durableId="485707029">
    <w:abstractNumId w:val="3"/>
  </w:num>
  <w:num w:numId="3" w16cid:durableId="561315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546104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739348">
    <w:abstractNumId w:val="4"/>
  </w:num>
  <w:num w:numId="6" w16cid:durableId="2086604148">
    <w:abstractNumId w:val="1"/>
  </w:num>
  <w:num w:numId="7" w16cid:durableId="111911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556"/>
    <w:rsid w:val="00000C38"/>
    <w:rsid w:val="0001071F"/>
    <w:rsid w:val="00011D0C"/>
    <w:rsid w:val="000128ED"/>
    <w:rsid w:val="000201A5"/>
    <w:rsid w:val="00021FF9"/>
    <w:rsid w:val="00024090"/>
    <w:rsid w:val="00024573"/>
    <w:rsid w:val="000278FF"/>
    <w:rsid w:val="00031997"/>
    <w:rsid w:val="00031DD3"/>
    <w:rsid w:val="00032854"/>
    <w:rsid w:val="00033262"/>
    <w:rsid w:val="000370FE"/>
    <w:rsid w:val="00042728"/>
    <w:rsid w:val="00044362"/>
    <w:rsid w:val="000444A0"/>
    <w:rsid w:val="00050864"/>
    <w:rsid w:val="000508CE"/>
    <w:rsid w:val="00051B49"/>
    <w:rsid w:val="00053DC6"/>
    <w:rsid w:val="00056965"/>
    <w:rsid w:val="00061573"/>
    <w:rsid w:val="00061E8A"/>
    <w:rsid w:val="000641A1"/>
    <w:rsid w:val="00064241"/>
    <w:rsid w:val="0007035E"/>
    <w:rsid w:val="00072A05"/>
    <w:rsid w:val="00072A31"/>
    <w:rsid w:val="00072EBD"/>
    <w:rsid w:val="00074833"/>
    <w:rsid w:val="0007642B"/>
    <w:rsid w:val="00083C36"/>
    <w:rsid w:val="000842CE"/>
    <w:rsid w:val="00092542"/>
    <w:rsid w:val="000A37D6"/>
    <w:rsid w:val="000B3574"/>
    <w:rsid w:val="000B5E83"/>
    <w:rsid w:val="000C2240"/>
    <w:rsid w:val="000C3D8E"/>
    <w:rsid w:val="000C7CB6"/>
    <w:rsid w:val="000D0559"/>
    <w:rsid w:val="000D5F1B"/>
    <w:rsid w:val="000D6B64"/>
    <w:rsid w:val="000D7856"/>
    <w:rsid w:val="000E15E3"/>
    <w:rsid w:val="000E3B58"/>
    <w:rsid w:val="000E4E8D"/>
    <w:rsid w:val="000E5802"/>
    <w:rsid w:val="000F07F0"/>
    <w:rsid w:val="000F37B0"/>
    <w:rsid w:val="000F37F1"/>
    <w:rsid w:val="000F723C"/>
    <w:rsid w:val="00102530"/>
    <w:rsid w:val="00104359"/>
    <w:rsid w:val="001050D9"/>
    <w:rsid w:val="00106861"/>
    <w:rsid w:val="00112BF3"/>
    <w:rsid w:val="001130E0"/>
    <w:rsid w:val="00117D5D"/>
    <w:rsid w:val="00122F58"/>
    <w:rsid w:val="00130706"/>
    <w:rsid w:val="00131F8C"/>
    <w:rsid w:val="00133877"/>
    <w:rsid w:val="001464B2"/>
    <w:rsid w:val="0015198F"/>
    <w:rsid w:val="00152368"/>
    <w:rsid w:val="0016175B"/>
    <w:rsid w:val="0016250E"/>
    <w:rsid w:val="00163AEB"/>
    <w:rsid w:val="001661CA"/>
    <w:rsid w:val="00175A1A"/>
    <w:rsid w:val="00176D53"/>
    <w:rsid w:val="0018396C"/>
    <w:rsid w:val="00185AB3"/>
    <w:rsid w:val="00185BF4"/>
    <w:rsid w:val="00191D25"/>
    <w:rsid w:val="0019460D"/>
    <w:rsid w:val="001A0308"/>
    <w:rsid w:val="001A172B"/>
    <w:rsid w:val="001A40AF"/>
    <w:rsid w:val="001A56E9"/>
    <w:rsid w:val="001A588D"/>
    <w:rsid w:val="001A6AE8"/>
    <w:rsid w:val="001B599E"/>
    <w:rsid w:val="001B7747"/>
    <w:rsid w:val="001C1F5B"/>
    <w:rsid w:val="001C49C3"/>
    <w:rsid w:val="001D0904"/>
    <w:rsid w:val="001F183E"/>
    <w:rsid w:val="001F4235"/>
    <w:rsid w:val="001F576F"/>
    <w:rsid w:val="001F75A6"/>
    <w:rsid w:val="00200B4E"/>
    <w:rsid w:val="00202351"/>
    <w:rsid w:val="0020516C"/>
    <w:rsid w:val="00207D5D"/>
    <w:rsid w:val="002132AD"/>
    <w:rsid w:val="00214C78"/>
    <w:rsid w:val="002175E7"/>
    <w:rsid w:val="002202BD"/>
    <w:rsid w:val="00223305"/>
    <w:rsid w:val="0022674E"/>
    <w:rsid w:val="002302D6"/>
    <w:rsid w:val="00232057"/>
    <w:rsid w:val="002337C4"/>
    <w:rsid w:val="002344B8"/>
    <w:rsid w:val="00235572"/>
    <w:rsid w:val="00240F9B"/>
    <w:rsid w:val="0024270A"/>
    <w:rsid w:val="00244F8A"/>
    <w:rsid w:val="00247489"/>
    <w:rsid w:val="0025089B"/>
    <w:rsid w:val="00255587"/>
    <w:rsid w:val="00264889"/>
    <w:rsid w:val="0026554B"/>
    <w:rsid w:val="00282B93"/>
    <w:rsid w:val="00283751"/>
    <w:rsid w:val="00285BD0"/>
    <w:rsid w:val="00296C82"/>
    <w:rsid w:val="002B1160"/>
    <w:rsid w:val="002B1674"/>
    <w:rsid w:val="002B58C2"/>
    <w:rsid w:val="002C0DED"/>
    <w:rsid w:val="002C0E80"/>
    <w:rsid w:val="002C3086"/>
    <w:rsid w:val="002C4AC1"/>
    <w:rsid w:val="002C6BCA"/>
    <w:rsid w:val="002C6F03"/>
    <w:rsid w:val="002D0777"/>
    <w:rsid w:val="002D110F"/>
    <w:rsid w:val="002D13E5"/>
    <w:rsid w:val="002D286C"/>
    <w:rsid w:val="002D41EF"/>
    <w:rsid w:val="002D58E0"/>
    <w:rsid w:val="002F0C18"/>
    <w:rsid w:val="002F4109"/>
    <w:rsid w:val="002F4686"/>
    <w:rsid w:val="003054BF"/>
    <w:rsid w:val="00306BA0"/>
    <w:rsid w:val="00306E18"/>
    <w:rsid w:val="003122FF"/>
    <w:rsid w:val="00314F39"/>
    <w:rsid w:val="0031589E"/>
    <w:rsid w:val="00315ED5"/>
    <w:rsid w:val="0031756B"/>
    <w:rsid w:val="0032042E"/>
    <w:rsid w:val="003209D5"/>
    <w:rsid w:val="00322221"/>
    <w:rsid w:val="00327D31"/>
    <w:rsid w:val="003370C9"/>
    <w:rsid w:val="00344B30"/>
    <w:rsid w:val="00345478"/>
    <w:rsid w:val="003464C3"/>
    <w:rsid w:val="003540F9"/>
    <w:rsid w:val="00354321"/>
    <w:rsid w:val="003607C8"/>
    <w:rsid w:val="00360A22"/>
    <w:rsid w:val="00362CE1"/>
    <w:rsid w:val="00370F9F"/>
    <w:rsid w:val="003809B2"/>
    <w:rsid w:val="00383334"/>
    <w:rsid w:val="00385A8D"/>
    <w:rsid w:val="003910C0"/>
    <w:rsid w:val="00392D58"/>
    <w:rsid w:val="0039376B"/>
    <w:rsid w:val="00394F84"/>
    <w:rsid w:val="003A06C2"/>
    <w:rsid w:val="003A1274"/>
    <w:rsid w:val="003A42F1"/>
    <w:rsid w:val="003A45DA"/>
    <w:rsid w:val="003A491B"/>
    <w:rsid w:val="003B0260"/>
    <w:rsid w:val="003B1D3C"/>
    <w:rsid w:val="003B65E4"/>
    <w:rsid w:val="003C739C"/>
    <w:rsid w:val="003D074A"/>
    <w:rsid w:val="003D16EF"/>
    <w:rsid w:val="003D1AC3"/>
    <w:rsid w:val="003D394F"/>
    <w:rsid w:val="003D4BE3"/>
    <w:rsid w:val="003D76FD"/>
    <w:rsid w:val="003E135A"/>
    <w:rsid w:val="003E4FEB"/>
    <w:rsid w:val="003E5524"/>
    <w:rsid w:val="003E5E58"/>
    <w:rsid w:val="003E6954"/>
    <w:rsid w:val="003F018F"/>
    <w:rsid w:val="003F410A"/>
    <w:rsid w:val="003F44EC"/>
    <w:rsid w:val="003F666D"/>
    <w:rsid w:val="004007CB"/>
    <w:rsid w:val="004016F9"/>
    <w:rsid w:val="00403E78"/>
    <w:rsid w:val="00412421"/>
    <w:rsid w:val="00414009"/>
    <w:rsid w:val="0041567D"/>
    <w:rsid w:val="004216D5"/>
    <w:rsid w:val="004237B1"/>
    <w:rsid w:val="00430AA8"/>
    <w:rsid w:val="0043445E"/>
    <w:rsid w:val="00434F64"/>
    <w:rsid w:val="00440E07"/>
    <w:rsid w:val="0044289F"/>
    <w:rsid w:val="00442A76"/>
    <w:rsid w:val="0044766C"/>
    <w:rsid w:val="00451557"/>
    <w:rsid w:val="00451B88"/>
    <w:rsid w:val="00452E0B"/>
    <w:rsid w:val="00460556"/>
    <w:rsid w:val="00462297"/>
    <w:rsid w:val="00463E8D"/>
    <w:rsid w:val="004666BD"/>
    <w:rsid w:val="004730FB"/>
    <w:rsid w:val="0047494B"/>
    <w:rsid w:val="004764C0"/>
    <w:rsid w:val="004814FD"/>
    <w:rsid w:val="00483540"/>
    <w:rsid w:val="0048435D"/>
    <w:rsid w:val="00487272"/>
    <w:rsid w:val="00495B68"/>
    <w:rsid w:val="004A0E89"/>
    <w:rsid w:val="004A3340"/>
    <w:rsid w:val="004A637C"/>
    <w:rsid w:val="004B011C"/>
    <w:rsid w:val="004B0C15"/>
    <w:rsid w:val="004B3777"/>
    <w:rsid w:val="004C0059"/>
    <w:rsid w:val="004D7961"/>
    <w:rsid w:val="004E1152"/>
    <w:rsid w:val="004E2C48"/>
    <w:rsid w:val="004E3852"/>
    <w:rsid w:val="004E4D75"/>
    <w:rsid w:val="004E681C"/>
    <w:rsid w:val="004F205D"/>
    <w:rsid w:val="0050100E"/>
    <w:rsid w:val="00506BE0"/>
    <w:rsid w:val="00513CA3"/>
    <w:rsid w:val="0051643B"/>
    <w:rsid w:val="005168E7"/>
    <w:rsid w:val="005171B7"/>
    <w:rsid w:val="005171FD"/>
    <w:rsid w:val="00540107"/>
    <w:rsid w:val="0054541C"/>
    <w:rsid w:val="0054743B"/>
    <w:rsid w:val="00547CF5"/>
    <w:rsid w:val="0055509B"/>
    <w:rsid w:val="00555B47"/>
    <w:rsid w:val="00566416"/>
    <w:rsid w:val="005677C5"/>
    <w:rsid w:val="00567B71"/>
    <w:rsid w:val="00570DE5"/>
    <w:rsid w:val="00591D23"/>
    <w:rsid w:val="005A2C62"/>
    <w:rsid w:val="005A3BC9"/>
    <w:rsid w:val="005A7557"/>
    <w:rsid w:val="005C5B75"/>
    <w:rsid w:val="005C6EF9"/>
    <w:rsid w:val="005D30B7"/>
    <w:rsid w:val="005D367F"/>
    <w:rsid w:val="005D5319"/>
    <w:rsid w:val="005D5CA2"/>
    <w:rsid w:val="005D7986"/>
    <w:rsid w:val="005E3FBE"/>
    <w:rsid w:val="005E6E80"/>
    <w:rsid w:val="005F0224"/>
    <w:rsid w:val="005F2554"/>
    <w:rsid w:val="005F34DC"/>
    <w:rsid w:val="005F5D1B"/>
    <w:rsid w:val="0061674B"/>
    <w:rsid w:val="00626B84"/>
    <w:rsid w:val="006302A9"/>
    <w:rsid w:val="006311C8"/>
    <w:rsid w:val="00633DD5"/>
    <w:rsid w:val="00641C23"/>
    <w:rsid w:val="0064761C"/>
    <w:rsid w:val="0065117E"/>
    <w:rsid w:val="006533BA"/>
    <w:rsid w:val="006542D9"/>
    <w:rsid w:val="006565D7"/>
    <w:rsid w:val="00661B1E"/>
    <w:rsid w:val="006736F6"/>
    <w:rsid w:val="006811FA"/>
    <w:rsid w:val="006839ED"/>
    <w:rsid w:val="0068440B"/>
    <w:rsid w:val="00685FCE"/>
    <w:rsid w:val="006933DE"/>
    <w:rsid w:val="0069772B"/>
    <w:rsid w:val="00697DF3"/>
    <w:rsid w:val="006A12D9"/>
    <w:rsid w:val="006A2ADD"/>
    <w:rsid w:val="006A3400"/>
    <w:rsid w:val="006B5238"/>
    <w:rsid w:val="006C23D5"/>
    <w:rsid w:val="006C3554"/>
    <w:rsid w:val="006D31A5"/>
    <w:rsid w:val="006D42E8"/>
    <w:rsid w:val="006D4A9C"/>
    <w:rsid w:val="006D654D"/>
    <w:rsid w:val="006E0249"/>
    <w:rsid w:val="006E265B"/>
    <w:rsid w:val="006E343A"/>
    <w:rsid w:val="006F027A"/>
    <w:rsid w:val="006F26F4"/>
    <w:rsid w:val="006F4B36"/>
    <w:rsid w:val="006F70DE"/>
    <w:rsid w:val="00702AB8"/>
    <w:rsid w:val="007076A4"/>
    <w:rsid w:val="007117B4"/>
    <w:rsid w:val="0071227E"/>
    <w:rsid w:val="007133CA"/>
    <w:rsid w:val="007146B0"/>
    <w:rsid w:val="00714E89"/>
    <w:rsid w:val="00730F4A"/>
    <w:rsid w:val="00734DEB"/>
    <w:rsid w:val="00740858"/>
    <w:rsid w:val="00741AF3"/>
    <w:rsid w:val="00741EFF"/>
    <w:rsid w:val="00747B80"/>
    <w:rsid w:val="007518DD"/>
    <w:rsid w:val="0075469F"/>
    <w:rsid w:val="00761832"/>
    <w:rsid w:val="00763624"/>
    <w:rsid w:val="00764488"/>
    <w:rsid w:val="007709DE"/>
    <w:rsid w:val="007730BE"/>
    <w:rsid w:val="00780E19"/>
    <w:rsid w:val="0078138A"/>
    <w:rsid w:val="0078282C"/>
    <w:rsid w:val="0078311C"/>
    <w:rsid w:val="00785AB9"/>
    <w:rsid w:val="00785AEE"/>
    <w:rsid w:val="00795874"/>
    <w:rsid w:val="007A057C"/>
    <w:rsid w:val="007A52F8"/>
    <w:rsid w:val="007B126A"/>
    <w:rsid w:val="007B204C"/>
    <w:rsid w:val="007B375D"/>
    <w:rsid w:val="007B3A5B"/>
    <w:rsid w:val="007B6AD0"/>
    <w:rsid w:val="007D1372"/>
    <w:rsid w:val="007D5F16"/>
    <w:rsid w:val="007E20F2"/>
    <w:rsid w:val="007E413C"/>
    <w:rsid w:val="007E4284"/>
    <w:rsid w:val="007F227F"/>
    <w:rsid w:val="007F5715"/>
    <w:rsid w:val="007F58EC"/>
    <w:rsid w:val="007F7E81"/>
    <w:rsid w:val="0080044C"/>
    <w:rsid w:val="00803EF5"/>
    <w:rsid w:val="00811A52"/>
    <w:rsid w:val="008138FE"/>
    <w:rsid w:val="00816D1E"/>
    <w:rsid w:val="00821936"/>
    <w:rsid w:val="0082474F"/>
    <w:rsid w:val="00824D71"/>
    <w:rsid w:val="00825530"/>
    <w:rsid w:val="00826D30"/>
    <w:rsid w:val="008358C0"/>
    <w:rsid w:val="0083674D"/>
    <w:rsid w:val="00840FD5"/>
    <w:rsid w:val="00846AB2"/>
    <w:rsid w:val="0085038E"/>
    <w:rsid w:val="0085179E"/>
    <w:rsid w:val="00866A54"/>
    <w:rsid w:val="00873436"/>
    <w:rsid w:val="00873E75"/>
    <w:rsid w:val="008855F1"/>
    <w:rsid w:val="00890E14"/>
    <w:rsid w:val="0089113D"/>
    <w:rsid w:val="00894554"/>
    <w:rsid w:val="008A3988"/>
    <w:rsid w:val="008B0DD5"/>
    <w:rsid w:val="008B1F44"/>
    <w:rsid w:val="008B2838"/>
    <w:rsid w:val="008B2B7C"/>
    <w:rsid w:val="008B6906"/>
    <w:rsid w:val="008B7C85"/>
    <w:rsid w:val="008C067E"/>
    <w:rsid w:val="008C29D3"/>
    <w:rsid w:val="008C2CD2"/>
    <w:rsid w:val="008C4BAC"/>
    <w:rsid w:val="008C661B"/>
    <w:rsid w:val="008D3005"/>
    <w:rsid w:val="008D6564"/>
    <w:rsid w:val="008E3203"/>
    <w:rsid w:val="008E5503"/>
    <w:rsid w:val="008F4830"/>
    <w:rsid w:val="0090053C"/>
    <w:rsid w:val="009018C0"/>
    <w:rsid w:val="00901B56"/>
    <w:rsid w:val="009024FC"/>
    <w:rsid w:val="0090492B"/>
    <w:rsid w:val="00905042"/>
    <w:rsid w:val="0090541D"/>
    <w:rsid w:val="0090570A"/>
    <w:rsid w:val="00910CA0"/>
    <w:rsid w:val="00912B97"/>
    <w:rsid w:val="0091301B"/>
    <w:rsid w:val="009157BF"/>
    <w:rsid w:val="00917C1D"/>
    <w:rsid w:val="009244A3"/>
    <w:rsid w:val="00926FE6"/>
    <w:rsid w:val="00936AC9"/>
    <w:rsid w:val="00941324"/>
    <w:rsid w:val="00943935"/>
    <w:rsid w:val="009524E7"/>
    <w:rsid w:val="009534D6"/>
    <w:rsid w:val="00953988"/>
    <w:rsid w:val="00957F6A"/>
    <w:rsid w:val="00961B0B"/>
    <w:rsid w:val="00962B8C"/>
    <w:rsid w:val="00965605"/>
    <w:rsid w:val="00970F37"/>
    <w:rsid w:val="0097124E"/>
    <w:rsid w:val="00971870"/>
    <w:rsid w:val="00980EF3"/>
    <w:rsid w:val="00981598"/>
    <w:rsid w:val="00981735"/>
    <w:rsid w:val="0098677F"/>
    <w:rsid w:val="009908A1"/>
    <w:rsid w:val="009A00C3"/>
    <w:rsid w:val="009A1B5A"/>
    <w:rsid w:val="009A7545"/>
    <w:rsid w:val="009B253B"/>
    <w:rsid w:val="009C26F2"/>
    <w:rsid w:val="009C3AE6"/>
    <w:rsid w:val="009C6D7A"/>
    <w:rsid w:val="009D3DC8"/>
    <w:rsid w:val="009D6825"/>
    <w:rsid w:val="009E4758"/>
    <w:rsid w:val="009F040C"/>
    <w:rsid w:val="009F0CCA"/>
    <w:rsid w:val="009F4A90"/>
    <w:rsid w:val="009F5636"/>
    <w:rsid w:val="00A0390F"/>
    <w:rsid w:val="00A07201"/>
    <w:rsid w:val="00A10513"/>
    <w:rsid w:val="00A11461"/>
    <w:rsid w:val="00A11B90"/>
    <w:rsid w:val="00A13815"/>
    <w:rsid w:val="00A156FB"/>
    <w:rsid w:val="00A24AEF"/>
    <w:rsid w:val="00A256A3"/>
    <w:rsid w:val="00A26AB9"/>
    <w:rsid w:val="00A27DF5"/>
    <w:rsid w:val="00A3226E"/>
    <w:rsid w:val="00A330DA"/>
    <w:rsid w:val="00A33AA2"/>
    <w:rsid w:val="00A36654"/>
    <w:rsid w:val="00A37ABB"/>
    <w:rsid w:val="00A4583D"/>
    <w:rsid w:val="00A60B2E"/>
    <w:rsid w:val="00A67440"/>
    <w:rsid w:val="00A67791"/>
    <w:rsid w:val="00A7326E"/>
    <w:rsid w:val="00A73C7E"/>
    <w:rsid w:val="00A75A43"/>
    <w:rsid w:val="00A76A68"/>
    <w:rsid w:val="00A81D4C"/>
    <w:rsid w:val="00A82A87"/>
    <w:rsid w:val="00A932AD"/>
    <w:rsid w:val="00A94A5C"/>
    <w:rsid w:val="00AA20B1"/>
    <w:rsid w:val="00AA246A"/>
    <w:rsid w:val="00AA3424"/>
    <w:rsid w:val="00AA35A2"/>
    <w:rsid w:val="00AB3968"/>
    <w:rsid w:val="00AB3B07"/>
    <w:rsid w:val="00AB5740"/>
    <w:rsid w:val="00AC27C2"/>
    <w:rsid w:val="00AD0101"/>
    <w:rsid w:val="00AD2BFC"/>
    <w:rsid w:val="00AE0F05"/>
    <w:rsid w:val="00AE2242"/>
    <w:rsid w:val="00AE463E"/>
    <w:rsid w:val="00AE60C8"/>
    <w:rsid w:val="00AF5C6D"/>
    <w:rsid w:val="00AF7F29"/>
    <w:rsid w:val="00B0070F"/>
    <w:rsid w:val="00B034E1"/>
    <w:rsid w:val="00B06AFD"/>
    <w:rsid w:val="00B078F1"/>
    <w:rsid w:val="00B07F37"/>
    <w:rsid w:val="00B11C37"/>
    <w:rsid w:val="00B14449"/>
    <w:rsid w:val="00B145AB"/>
    <w:rsid w:val="00B27F28"/>
    <w:rsid w:val="00B3091D"/>
    <w:rsid w:val="00B324D3"/>
    <w:rsid w:val="00B32F9B"/>
    <w:rsid w:val="00B33E96"/>
    <w:rsid w:val="00B35E1E"/>
    <w:rsid w:val="00B41ACA"/>
    <w:rsid w:val="00B4246F"/>
    <w:rsid w:val="00B44CB6"/>
    <w:rsid w:val="00B4621B"/>
    <w:rsid w:val="00B47524"/>
    <w:rsid w:val="00B525A6"/>
    <w:rsid w:val="00B55CB7"/>
    <w:rsid w:val="00B57C01"/>
    <w:rsid w:val="00B625AE"/>
    <w:rsid w:val="00B66740"/>
    <w:rsid w:val="00B71AAB"/>
    <w:rsid w:val="00B7678D"/>
    <w:rsid w:val="00B81395"/>
    <w:rsid w:val="00B83E0D"/>
    <w:rsid w:val="00B844FB"/>
    <w:rsid w:val="00B84954"/>
    <w:rsid w:val="00B8624B"/>
    <w:rsid w:val="00B86B4D"/>
    <w:rsid w:val="00B87FAF"/>
    <w:rsid w:val="00B913F4"/>
    <w:rsid w:val="00B92E33"/>
    <w:rsid w:val="00B97855"/>
    <w:rsid w:val="00BA0A24"/>
    <w:rsid w:val="00BB08D7"/>
    <w:rsid w:val="00BB0D2C"/>
    <w:rsid w:val="00BB307D"/>
    <w:rsid w:val="00BB5013"/>
    <w:rsid w:val="00BB5EE6"/>
    <w:rsid w:val="00BB6BD7"/>
    <w:rsid w:val="00BB6D32"/>
    <w:rsid w:val="00BC0BF0"/>
    <w:rsid w:val="00BC0CE2"/>
    <w:rsid w:val="00BC27C7"/>
    <w:rsid w:val="00BC38D6"/>
    <w:rsid w:val="00BC690E"/>
    <w:rsid w:val="00BC6EBE"/>
    <w:rsid w:val="00BD0F5C"/>
    <w:rsid w:val="00BE3CFB"/>
    <w:rsid w:val="00BF6BEA"/>
    <w:rsid w:val="00BF6C42"/>
    <w:rsid w:val="00BF6DCE"/>
    <w:rsid w:val="00C107EC"/>
    <w:rsid w:val="00C10CFC"/>
    <w:rsid w:val="00C11850"/>
    <w:rsid w:val="00C17333"/>
    <w:rsid w:val="00C200AE"/>
    <w:rsid w:val="00C2197D"/>
    <w:rsid w:val="00C230D5"/>
    <w:rsid w:val="00C23F56"/>
    <w:rsid w:val="00C27F04"/>
    <w:rsid w:val="00C36BCE"/>
    <w:rsid w:val="00C36EB3"/>
    <w:rsid w:val="00C40759"/>
    <w:rsid w:val="00C40C6F"/>
    <w:rsid w:val="00C414D4"/>
    <w:rsid w:val="00C4272F"/>
    <w:rsid w:val="00C43F2E"/>
    <w:rsid w:val="00C45B86"/>
    <w:rsid w:val="00C471D5"/>
    <w:rsid w:val="00C47772"/>
    <w:rsid w:val="00C50326"/>
    <w:rsid w:val="00C64544"/>
    <w:rsid w:val="00C75A0B"/>
    <w:rsid w:val="00C75D47"/>
    <w:rsid w:val="00C778B7"/>
    <w:rsid w:val="00C92E21"/>
    <w:rsid w:val="00C93467"/>
    <w:rsid w:val="00C96B7E"/>
    <w:rsid w:val="00C97F07"/>
    <w:rsid w:val="00CA0F26"/>
    <w:rsid w:val="00CA13C5"/>
    <w:rsid w:val="00CA4323"/>
    <w:rsid w:val="00CB2C35"/>
    <w:rsid w:val="00CB6079"/>
    <w:rsid w:val="00CC7AC5"/>
    <w:rsid w:val="00CD03A0"/>
    <w:rsid w:val="00CD1166"/>
    <w:rsid w:val="00CD16B3"/>
    <w:rsid w:val="00CD378D"/>
    <w:rsid w:val="00CD3914"/>
    <w:rsid w:val="00CD3A99"/>
    <w:rsid w:val="00CD3D4E"/>
    <w:rsid w:val="00CD535E"/>
    <w:rsid w:val="00CD58D8"/>
    <w:rsid w:val="00CD78B3"/>
    <w:rsid w:val="00CD7944"/>
    <w:rsid w:val="00CE0299"/>
    <w:rsid w:val="00CE17F7"/>
    <w:rsid w:val="00CE4D73"/>
    <w:rsid w:val="00CE523B"/>
    <w:rsid w:val="00CE6417"/>
    <w:rsid w:val="00CE69D7"/>
    <w:rsid w:val="00CF19E3"/>
    <w:rsid w:val="00CF3C0E"/>
    <w:rsid w:val="00CF40EC"/>
    <w:rsid w:val="00D044F3"/>
    <w:rsid w:val="00D04B16"/>
    <w:rsid w:val="00D10F90"/>
    <w:rsid w:val="00D11123"/>
    <w:rsid w:val="00D11861"/>
    <w:rsid w:val="00D11FE9"/>
    <w:rsid w:val="00D155D7"/>
    <w:rsid w:val="00D16534"/>
    <w:rsid w:val="00D214DB"/>
    <w:rsid w:val="00D363D4"/>
    <w:rsid w:val="00D36D46"/>
    <w:rsid w:val="00D40DBF"/>
    <w:rsid w:val="00D455F6"/>
    <w:rsid w:val="00D513E0"/>
    <w:rsid w:val="00D5759F"/>
    <w:rsid w:val="00D601A5"/>
    <w:rsid w:val="00D61F11"/>
    <w:rsid w:val="00D644B5"/>
    <w:rsid w:val="00D65649"/>
    <w:rsid w:val="00D756A8"/>
    <w:rsid w:val="00D76770"/>
    <w:rsid w:val="00D77003"/>
    <w:rsid w:val="00D85649"/>
    <w:rsid w:val="00D85E8B"/>
    <w:rsid w:val="00D8678C"/>
    <w:rsid w:val="00D906DC"/>
    <w:rsid w:val="00D96AA0"/>
    <w:rsid w:val="00DA5836"/>
    <w:rsid w:val="00DB46EC"/>
    <w:rsid w:val="00DB55E1"/>
    <w:rsid w:val="00DC0337"/>
    <w:rsid w:val="00DC0A46"/>
    <w:rsid w:val="00DC33A7"/>
    <w:rsid w:val="00DC43EB"/>
    <w:rsid w:val="00DC4AE8"/>
    <w:rsid w:val="00DC5DBB"/>
    <w:rsid w:val="00DD2CDC"/>
    <w:rsid w:val="00DD3853"/>
    <w:rsid w:val="00DE293F"/>
    <w:rsid w:val="00DE73D8"/>
    <w:rsid w:val="00DE7973"/>
    <w:rsid w:val="00DF055A"/>
    <w:rsid w:val="00DF13D4"/>
    <w:rsid w:val="00E010A3"/>
    <w:rsid w:val="00E02A16"/>
    <w:rsid w:val="00E131C1"/>
    <w:rsid w:val="00E156D4"/>
    <w:rsid w:val="00E156E7"/>
    <w:rsid w:val="00E23B7D"/>
    <w:rsid w:val="00E251B8"/>
    <w:rsid w:val="00E26FE1"/>
    <w:rsid w:val="00E3055B"/>
    <w:rsid w:val="00E30F7D"/>
    <w:rsid w:val="00E3222E"/>
    <w:rsid w:val="00E3599F"/>
    <w:rsid w:val="00E44637"/>
    <w:rsid w:val="00E449FF"/>
    <w:rsid w:val="00E46A53"/>
    <w:rsid w:val="00E55E58"/>
    <w:rsid w:val="00E62F10"/>
    <w:rsid w:val="00E72599"/>
    <w:rsid w:val="00E74562"/>
    <w:rsid w:val="00E763BA"/>
    <w:rsid w:val="00E863D7"/>
    <w:rsid w:val="00E90624"/>
    <w:rsid w:val="00EA0047"/>
    <w:rsid w:val="00EA0241"/>
    <w:rsid w:val="00EA22A8"/>
    <w:rsid w:val="00EA6BC2"/>
    <w:rsid w:val="00EA72EE"/>
    <w:rsid w:val="00EB20BE"/>
    <w:rsid w:val="00EB5F76"/>
    <w:rsid w:val="00EB7492"/>
    <w:rsid w:val="00EB7AAE"/>
    <w:rsid w:val="00EC2569"/>
    <w:rsid w:val="00EC4530"/>
    <w:rsid w:val="00ED334D"/>
    <w:rsid w:val="00EE08ED"/>
    <w:rsid w:val="00EE3045"/>
    <w:rsid w:val="00EE7F2E"/>
    <w:rsid w:val="00EF18E9"/>
    <w:rsid w:val="00EF3D98"/>
    <w:rsid w:val="00EF5A34"/>
    <w:rsid w:val="00EF7755"/>
    <w:rsid w:val="00F0195E"/>
    <w:rsid w:val="00F056D1"/>
    <w:rsid w:val="00F05CAD"/>
    <w:rsid w:val="00F07153"/>
    <w:rsid w:val="00F10945"/>
    <w:rsid w:val="00F10BE0"/>
    <w:rsid w:val="00F12AAE"/>
    <w:rsid w:val="00F133AF"/>
    <w:rsid w:val="00F1467E"/>
    <w:rsid w:val="00F15F43"/>
    <w:rsid w:val="00F1638B"/>
    <w:rsid w:val="00F3064F"/>
    <w:rsid w:val="00F30B20"/>
    <w:rsid w:val="00F33825"/>
    <w:rsid w:val="00F35CCC"/>
    <w:rsid w:val="00F42ABE"/>
    <w:rsid w:val="00F46BA5"/>
    <w:rsid w:val="00F4733C"/>
    <w:rsid w:val="00F508F9"/>
    <w:rsid w:val="00F509CE"/>
    <w:rsid w:val="00F53252"/>
    <w:rsid w:val="00F5521F"/>
    <w:rsid w:val="00F5618D"/>
    <w:rsid w:val="00F6122D"/>
    <w:rsid w:val="00F67B65"/>
    <w:rsid w:val="00F73D31"/>
    <w:rsid w:val="00F77592"/>
    <w:rsid w:val="00F80734"/>
    <w:rsid w:val="00F81C9C"/>
    <w:rsid w:val="00F828EC"/>
    <w:rsid w:val="00F87476"/>
    <w:rsid w:val="00F94193"/>
    <w:rsid w:val="00FA0FAE"/>
    <w:rsid w:val="00FA424B"/>
    <w:rsid w:val="00FB36B7"/>
    <w:rsid w:val="00FB5FE2"/>
    <w:rsid w:val="00FB7C5E"/>
    <w:rsid w:val="00FC163F"/>
    <w:rsid w:val="00FC186D"/>
    <w:rsid w:val="00FC1C9E"/>
    <w:rsid w:val="00FC3223"/>
    <w:rsid w:val="00FC3E16"/>
    <w:rsid w:val="00FC649C"/>
    <w:rsid w:val="00FC6DCD"/>
    <w:rsid w:val="00FC7308"/>
    <w:rsid w:val="00FD09B8"/>
    <w:rsid w:val="00FD0F32"/>
    <w:rsid w:val="00FD48A8"/>
    <w:rsid w:val="00FD7C82"/>
    <w:rsid w:val="00FE3E1C"/>
    <w:rsid w:val="00FF1932"/>
    <w:rsid w:val="00FF4C7F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C363"/>
  <w15:docId w15:val="{44939960-F3E5-47A4-98C4-B17E6B07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9005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8B1F44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06DC"/>
    <w:rPr>
      <w:rFonts w:ascii="Tahoma" w:hAnsi="Tahoma" w:cs="Tahoma"/>
      <w:sz w:val="16"/>
      <w:szCs w:val="16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AA2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A20B1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AA2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A20B1"/>
    <w:rPr>
      <w:sz w:val="22"/>
      <w:szCs w:val="22"/>
      <w:lang w:eastAsia="en-US"/>
    </w:rPr>
  </w:style>
  <w:style w:type="paragraph" w:styleId="Betarp">
    <w:name w:val="No Spacing"/>
    <w:uiPriority w:val="1"/>
    <w:qFormat/>
    <w:rsid w:val="00185BF4"/>
    <w:rPr>
      <w:sz w:val="22"/>
      <w:szCs w:val="22"/>
      <w:lang w:eastAsia="en-US"/>
    </w:rPr>
  </w:style>
  <w:style w:type="paragraph" w:customStyle="1" w:styleId="BodyText21">
    <w:name w:val="Body Text 21"/>
    <w:basedOn w:val="prastasis"/>
    <w:rsid w:val="00185BF4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90053C"/>
    <w:rPr>
      <w:rFonts w:ascii="Times New Roman" w:eastAsia="Times New Roman" w:hAnsi="Times New Roman"/>
      <w:b/>
    </w:rPr>
  </w:style>
  <w:style w:type="paragraph" w:styleId="Sraopastraipa">
    <w:name w:val="List Paragraph"/>
    <w:basedOn w:val="prastasis"/>
    <w:uiPriority w:val="34"/>
    <w:qFormat/>
    <w:rsid w:val="00900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styleId="Emfaz">
    <w:name w:val="Emphasis"/>
    <w:uiPriority w:val="20"/>
    <w:qFormat/>
    <w:rsid w:val="0090053C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90053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90053C"/>
    <w:rPr>
      <w:rFonts w:ascii="Times New Roman" w:eastAsia="Times New Roman" w:hAnsi="Times New Roman"/>
      <w:sz w:val="24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763624"/>
    <w:rPr>
      <w:color w:val="605E5C"/>
      <w:shd w:val="clear" w:color="auto" w:fill="E1DFDD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970F37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A2ADD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4547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4547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45478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4547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45478"/>
    <w:rPr>
      <w:b/>
      <w:bCs/>
      <w:lang w:eastAsia="en-US"/>
    </w:rPr>
  </w:style>
  <w:style w:type="paragraph" w:styleId="Pataisymai">
    <w:name w:val="Revision"/>
    <w:hidden/>
    <w:uiPriority w:val="99"/>
    <w:semiHidden/>
    <w:rsid w:val="00F05C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1719C-72E1-4988-A370-49ED05B5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2490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GYVENTOJŲ INICIATYVŲ, SKIRTŲ GYVENAMAJAI APLINKAI IR VIEŠAJAI INFRASTRUKTŪRAI GERINTI IR KURTI, PROJEKTŲ IDĖJŲ ATRANKOS IR FINANSAVIMO TVARKOS APRAŠO PATVIRTINIMO</vt:lpstr>
      <vt:lpstr>DĖL BENDRUOMENĖS INICIATYVŲ, SKIRTŲ GYVENAMAJAI APLINKAI GERINTI, PROJEKTŲ IDĖJŲ ATRANKOS IR FINANSAVIMO TVARKOS APRAŠO PATVIRTINIMO</vt:lpstr>
    </vt:vector>
  </TitlesOfParts>
  <Manager>2020-11-18</Manager>
  <Company>Hewlett-Packard Company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GYVENTOJŲ INICIATYVŲ, SKIRTŲ GYVENAMAJAI APLINKAI IR VIEŠAJAI INFRASTRUKTŪRAI GERINTI IR KURTI, PROJEKTŲ IDĖJŲ ATRANKOS IR FINANSAVIMO TVARKOS APRAŠO PATVIRTINIMO</dc:title>
  <dc:subject>1-285</dc:subject>
  <dc:creator>TAURAGĖS RAJONO SAVIVALDYBĖS TARYBA</dc:creator>
  <cp:lastModifiedBy>Sadauskienė, Dalia</cp:lastModifiedBy>
  <cp:revision>5</cp:revision>
  <cp:lastPrinted>2024-02-12T07:48:00Z</cp:lastPrinted>
  <dcterms:created xsi:type="dcterms:W3CDTF">2024-02-19T08:52:00Z</dcterms:created>
  <dcterms:modified xsi:type="dcterms:W3CDTF">2024-02-20T06:28:00Z</dcterms:modified>
  <cp:category>SPRENDIMAS</cp:category>
</cp:coreProperties>
</file>